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3FF"/>
  <w:body>
    <w:p w:rsidR="00D22A86" w:rsidRDefault="00D22A86" w:rsidP="00D22A86">
      <w:pPr>
        <w:jc w:val="center"/>
      </w:pPr>
    </w:p>
    <w:tbl>
      <w:tblPr>
        <w:tblStyle w:val="-2"/>
        <w:tblpPr w:leftFromText="180" w:rightFromText="180" w:vertAnchor="text" w:horzAnchor="margin" w:tblpXSpec="center" w:tblpY="1763"/>
        <w:bidiVisual/>
        <w:tblW w:w="9698" w:type="dxa"/>
        <w:tblLook w:val="04A0" w:firstRow="1" w:lastRow="0" w:firstColumn="1" w:lastColumn="0" w:noHBand="0" w:noVBand="1"/>
      </w:tblPr>
      <w:tblGrid>
        <w:gridCol w:w="1461"/>
        <w:gridCol w:w="1145"/>
        <w:gridCol w:w="2757"/>
        <w:gridCol w:w="1107"/>
        <w:gridCol w:w="987"/>
        <w:gridCol w:w="1029"/>
        <w:gridCol w:w="1212"/>
      </w:tblGrid>
      <w:tr w:rsidR="00D22A86" w:rsidTr="00530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D22A86" w:rsidRPr="005D271E" w:rsidRDefault="00D22A86" w:rsidP="00530A7E">
            <w:pPr>
              <w:jc w:val="center"/>
              <w:rPr>
                <w:sz w:val="24"/>
                <w:szCs w:val="24"/>
                <w:rtl/>
              </w:rPr>
            </w:pPr>
          </w:p>
          <w:p w:rsidR="00D22A86" w:rsidRPr="005D271E" w:rsidRDefault="00D22A86" w:rsidP="00530A7E">
            <w:pPr>
              <w:jc w:val="center"/>
              <w:rPr>
                <w:sz w:val="24"/>
                <w:szCs w:val="24"/>
                <w:rtl/>
              </w:rPr>
            </w:pPr>
            <w:r w:rsidRPr="005D271E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145" w:type="dxa"/>
          </w:tcPr>
          <w:p w:rsidR="00D22A86" w:rsidRPr="005D271E" w:rsidRDefault="00D22A86" w:rsidP="00530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D22A86" w:rsidRPr="005D271E" w:rsidRDefault="00D22A86" w:rsidP="00530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proofErr w:type="spellStart"/>
            <w:r w:rsidRPr="005D271E">
              <w:rPr>
                <w:rFonts w:hint="cs"/>
                <w:sz w:val="24"/>
                <w:szCs w:val="24"/>
                <w:rtl/>
              </w:rPr>
              <w:t>المهنه</w:t>
            </w:r>
            <w:proofErr w:type="spellEnd"/>
          </w:p>
        </w:tc>
        <w:tc>
          <w:tcPr>
            <w:tcW w:w="2757" w:type="dxa"/>
          </w:tcPr>
          <w:p w:rsidR="00D22A86" w:rsidRPr="005D271E" w:rsidRDefault="00D22A86" w:rsidP="00530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D22A86" w:rsidRPr="005D271E" w:rsidRDefault="00D22A86" w:rsidP="00530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5D271E">
              <w:rPr>
                <w:rFonts w:hint="cs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1107" w:type="dxa"/>
          </w:tcPr>
          <w:p w:rsidR="00D22A86" w:rsidRPr="005D271E" w:rsidRDefault="00D22A86" w:rsidP="00530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D22A86" w:rsidRPr="005D271E" w:rsidRDefault="00D22A86" w:rsidP="00530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proofErr w:type="spellStart"/>
            <w:r w:rsidRPr="005D271E">
              <w:rPr>
                <w:rFonts w:hint="cs"/>
                <w:sz w:val="24"/>
                <w:szCs w:val="24"/>
                <w:rtl/>
              </w:rPr>
              <w:t>التحويله</w:t>
            </w:r>
            <w:proofErr w:type="spellEnd"/>
          </w:p>
        </w:tc>
        <w:tc>
          <w:tcPr>
            <w:tcW w:w="987" w:type="dxa"/>
          </w:tcPr>
          <w:p w:rsidR="00D22A86" w:rsidRPr="005D271E" w:rsidRDefault="00D22A86" w:rsidP="00530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22A86" w:rsidRPr="005D271E" w:rsidRDefault="00D22A86" w:rsidP="00530A7E">
            <w:pPr>
              <w:tabs>
                <w:tab w:val="left" w:pos="5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271E">
              <w:rPr>
                <w:sz w:val="24"/>
                <w:szCs w:val="24"/>
              </w:rPr>
              <w:t>IP #</w:t>
            </w:r>
          </w:p>
        </w:tc>
        <w:tc>
          <w:tcPr>
            <w:tcW w:w="1029" w:type="dxa"/>
          </w:tcPr>
          <w:p w:rsidR="00D22A86" w:rsidRPr="005D271E" w:rsidRDefault="00D22A86" w:rsidP="00530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Pr="005D271E" w:rsidRDefault="00D22A86" w:rsidP="00530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D271E">
              <w:rPr>
                <w:rFonts w:hint="cs"/>
                <w:rtl/>
              </w:rPr>
              <w:t>رقم المبنى</w:t>
            </w:r>
          </w:p>
        </w:tc>
        <w:tc>
          <w:tcPr>
            <w:tcW w:w="1212" w:type="dxa"/>
          </w:tcPr>
          <w:p w:rsidR="00D22A86" w:rsidRPr="005D271E" w:rsidRDefault="00D22A86" w:rsidP="00530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Pr="005D271E" w:rsidRDefault="00D22A86" w:rsidP="00530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D271E">
              <w:rPr>
                <w:rFonts w:hint="cs"/>
                <w:rtl/>
              </w:rPr>
              <w:t>رقم المكتب</w:t>
            </w:r>
          </w:p>
        </w:tc>
      </w:tr>
      <w:tr w:rsidR="00D22A86" w:rsidTr="00530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D22A86" w:rsidRDefault="00D22A86" w:rsidP="00530A7E">
            <w:pPr>
              <w:jc w:val="center"/>
              <w:rPr>
                <w:rtl/>
              </w:rPr>
            </w:pPr>
          </w:p>
          <w:p w:rsidR="00D22A86" w:rsidRDefault="00D22A86" w:rsidP="00530A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عزة ضاحي</w:t>
            </w:r>
          </w:p>
        </w:tc>
        <w:tc>
          <w:tcPr>
            <w:tcW w:w="1145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Pr="0077623E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مشرفة وحدة التوجيه و الإرشاد</w:t>
            </w:r>
          </w:p>
        </w:tc>
        <w:tc>
          <w:tcPr>
            <w:tcW w:w="2757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azzadahi@yahoo.com</w:t>
            </w:r>
          </w:p>
        </w:tc>
        <w:tc>
          <w:tcPr>
            <w:tcW w:w="1107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Pr="0077623E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1669</w:t>
            </w:r>
          </w:p>
        </w:tc>
        <w:tc>
          <w:tcPr>
            <w:tcW w:w="987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29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كلية التربية</w:t>
            </w:r>
          </w:p>
        </w:tc>
        <w:tc>
          <w:tcPr>
            <w:tcW w:w="1212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1022</w:t>
            </w:r>
          </w:p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  <w:p w:rsidR="00D22A86" w:rsidRPr="00D736DE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1010</w:t>
            </w:r>
          </w:p>
        </w:tc>
      </w:tr>
      <w:tr w:rsidR="00D22A86" w:rsidTr="00530A7E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D22A86" w:rsidRDefault="00D22A86" w:rsidP="00530A7E">
            <w:pPr>
              <w:jc w:val="center"/>
              <w:rPr>
                <w:rtl/>
              </w:rPr>
            </w:pPr>
          </w:p>
          <w:p w:rsidR="00D22A86" w:rsidRDefault="00D22A86" w:rsidP="00530A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أ. مي الفوزان</w:t>
            </w:r>
          </w:p>
        </w:tc>
        <w:tc>
          <w:tcPr>
            <w:tcW w:w="1145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سكرتيرات</w:t>
            </w:r>
          </w:p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وحدة التوجيه و الإرشاد</w:t>
            </w:r>
          </w:p>
        </w:tc>
        <w:tc>
          <w:tcPr>
            <w:tcW w:w="2757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Pr="00D736DE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may.alfouzan@hotmail.com</w:t>
            </w:r>
          </w:p>
        </w:tc>
        <w:tc>
          <w:tcPr>
            <w:tcW w:w="1107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87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Pr="00D736DE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8950</w:t>
            </w:r>
          </w:p>
        </w:tc>
        <w:tc>
          <w:tcPr>
            <w:tcW w:w="1029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كلية التربية</w:t>
            </w:r>
          </w:p>
        </w:tc>
        <w:tc>
          <w:tcPr>
            <w:tcW w:w="1212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1010</w:t>
            </w:r>
          </w:p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D22A86" w:rsidTr="00530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D22A86" w:rsidRDefault="00D22A86" w:rsidP="00530A7E">
            <w:pPr>
              <w:jc w:val="center"/>
              <w:rPr>
                <w:rtl/>
              </w:rPr>
            </w:pPr>
          </w:p>
          <w:p w:rsidR="00D22A86" w:rsidRDefault="00D22A86" w:rsidP="00530A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أ. مها السنيد</w:t>
            </w:r>
          </w:p>
        </w:tc>
        <w:tc>
          <w:tcPr>
            <w:tcW w:w="1145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أخصائية اجتماعية</w:t>
            </w:r>
          </w:p>
        </w:tc>
        <w:tc>
          <w:tcPr>
            <w:tcW w:w="2757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Pr="00D736DE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mtsma2009@hotmail.com</w:t>
            </w:r>
          </w:p>
        </w:tc>
        <w:tc>
          <w:tcPr>
            <w:tcW w:w="1107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87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8941</w:t>
            </w:r>
          </w:p>
        </w:tc>
        <w:tc>
          <w:tcPr>
            <w:tcW w:w="1029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كلية التربية</w:t>
            </w:r>
          </w:p>
        </w:tc>
        <w:tc>
          <w:tcPr>
            <w:tcW w:w="1212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1010</w:t>
            </w:r>
          </w:p>
          <w:p w:rsidR="00D22A86" w:rsidRPr="00D736DE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D22A86" w:rsidTr="00530A7E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D22A86" w:rsidRDefault="00D22A86" w:rsidP="00530A7E">
            <w:pPr>
              <w:jc w:val="center"/>
              <w:rPr>
                <w:rtl/>
              </w:rPr>
            </w:pPr>
          </w:p>
          <w:p w:rsidR="00D22A86" w:rsidRDefault="00D22A86" w:rsidP="00530A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أ. نوال العتيبي</w:t>
            </w:r>
          </w:p>
        </w:tc>
        <w:tc>
          <w:tcPr>
            <w:tcW w:w="1145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أخصائية اجتماعية</w:t>
            </w:r>
          </w:p>
        </w:tc>
        <w:tc>
          <w:tcPr>
            <w:tcW w:w="2757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Pr="00D736DE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nooonaaah@hotmail.com</w:t>
            </w:r>
          </w:p>
        </w:tc>
        <w:tc>
          <w:tcPr>
            <w:tcW w:w="1107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Pr="000920B7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1679</w:t>
            </w:r>
          </w:p>
        </w:tc>
        <w:tc>
          <w:tcPr>
            <w:tcW w:w="987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29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Pr="000920B7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212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22A86" w:rsidRPr="00D736DE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1026</w:t>
            </w:r>
          </w:p>
        </w:tc>
      </w:tr>
      <w:tr w:rsidR="00D22A86" w:rsidTr="00530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D22A86" w:rsidRDefault="00D22A86" w:rsidP="00530A7E">
            <w:pPr>
              <w:jc w:val="center"/>
              <w:rPr>
                <w:rtl/>
              </w:rPr>
            </w:pPr>
          </w:p>
          <w:p w:rsidR="00D22A86" w:rsidRDefault="00D22A86" w:rsidP="00530A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أ. أميمة العبيد</w:t>
            </w:r>
          </w:p>
        </w:tc>
        <w:tc>
          <w:tcPr>
            <w:tcW w:w="1145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أخصائية اجتماعية</w:t>
            </w:r>
          </w:p>
        </w:tc>
        <w:tc>
          <w:tcPr>
            <w:tcW w:w="2757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Pr="00D736DE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osalobaid@hotmail.com</w:t>
            </w:r>
          </w:p>
        </w:tc>
        <w:tc>
          <w:tcPr>
            <w:tcW w:w="1107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Pr="000920B7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1646</w:t>
            </w:r>
          </w:p>
        </w:tc>
        <w:tc>
          <w:tcPr>
            <w:tcW w:w="987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29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Pr="000920B7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212" w:type="dxa"/>
          </w:tcPr>
          <w:p w:rsidR="00D22A86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D22A86" w:rsidRPr="00D736DE" w:rsidRDefault="00D22A86" w:rsidP="0053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1023</w:t>
            </w:r>
          </w:p>
        </w:tc>
      </w:tr>
      <w:tr w:rsidR="00D22A86" w:rsidTr="00530A7E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D22A86" w:rsidRDefault="00D22A86" w:rsidP="00530A7E">
            <w:pPr>
              <w:jc w:val="center"/>
              <w:rPr>
                <w:rtl/>
              </w:rPr>
            </w:pPr>
          </w:p>
        </w:tc>
        <w:tc>
          <w:tcPr>
            <w:tcW w:w="1145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757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07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87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29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12" w:type="dxa"/>
          </w:tcPr>
          <w:p w:rsidR="00D22A86" w:rsidRDefault="00D22A86" w:rsidP="0053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6739E0" w:rsidRPr="00192F71" w:rsidRDefault="00D22A86" w:rsidP="00192F71">
      <w:pPr>
        <w:jc w:val="center"/>
        <w:rPr>
          <w:sz w:val="32"/>
          <w:szCs w:val="32"/>
        </w:rPr>
      </w:pPr>
      <w:r w:rsidRPr="00192F71">
        <w:rPr>
          <w:rFonts w:hint="cs"/>
          <w:sz w:val="32"/>
          <w:szCs w:val="32"/>
          <w:rtl/>
        </w:rPr>
        <w:t xml:space="preserve">منسوبات </w:t>
      </w:r>
      <w:r w:rsidR="00192F71">
        <w:rPr>
          <w:rFonts w:hint="cs"/>
          <w:sz w:val="32"/>
          <w:szCs w:val="32"/>
          <w:rtl/>
        </w:rPr>
        <w:t xml:space="preserve"> وحدة التوجيه والإرشاد</w:t>
      </w:r>
      <w:bookmarkStart w:id="0" w:name="_GoBack"/>
      <w:bookmarkEnd w:id="0"/>
    </w:p>
    <w:sectPr w:rsidR="006739E0" w:rsidRPr="00192F71" w:rsidSect="00E524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86"/>
    <w:rsid w:val="00192F71"/>
    <w:rsid w:val="006739E0"/>
    <w:rsid w:val="00D22A86"/>
    <w:rsid w:val="00E524EB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9,#ffddf6,#fff3fc,#f5f3ff"/>
      <o:colormenu v:ext="edit" fillcolor="#f5f3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D22A86"/>
    <w:pPr>
      <w:spacing w:after="0" w:line="240" w:lineRule="auto"/>
    </w:pPr>
    <w:rPr>
      <w:color w:val="1E5E9F" w:themeColor="accent2" w:themeShade="BF"/>
    </w:rPr>
    <w:tblPr>
      <w:tblStyleRowBandSize w:val="1"/>
      <w:tblStyleColBandSize w:val="1"/>
      <w:tblInd w:w="0" w:type="dxa"/>
      <w:tblBorders>
        <w:top w:val="single" w:sz="8" w:space="0" w:color="297FD5" w:themeColor="accent2"/>
        <w:bottom w:val="single" w:sz="8" w:space="0" w:color="297F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2"/>
          <w:left w:val="nil"/>
          <w:bottom w:val="single" w:sz="8" w:space="0" w:color="297F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2"/>
          <w:left w:val="nil"/>
          <w:bottom w:val="single" w:sz="8" w:space="0" w:color="297F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D22A86"/>
    <w:pPr>
      <w:spacing w:after="0" w:line="240" w:lineRule="auto"/>
    </w:pPr>
    <w:rPr>
      <w:color w:val="1E5E9F" w:themeColor="accent2" w:themeShade="BF"/>
    </w:rPr>
    <w:tblPr>
      <w:tblStyleRowBandSize w:val="1"/>
      <w:tblStyleColBandSize w:val="1"/>
      <w:tblInd w:w="0" w:type="dxa"/>
      <w:tblBorders>
        <w:top w:val="single" w:sz="8" w:space="0" w:color="297FD5" w:themeColor="accent2"/>
        <w:bottom w:val="single" w:sz="8" w:space="0" w:color="297F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2"/>
          <w:left w:val="nil"/>
          <w:bottom w:val="single" w:sz="8" w:space="0" w:color="297F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2"/>
          <w:left w:val="nil"/>
          <w:bottom w:val="single" w:sz="8" w:space="0" w:color="297F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عنصري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C2725-1E30-41C1-B8C4-AA78747175DE}"/>
</file>

<file path=customXml/itemProps2.xml><?xml version="1.0" encoding="utf-8"?>
<ds:datastoreItem xmlns:ds="http://schemas.openxmlformats.org/officeDocument/2006/customXml" ds:itemID="{E99B3E6F-BC52-48B0-B5D7-5E4CDA9BACDC}"/>
</file>

<file path=customXml/itemProps3.xml><?xml version="1.0" encoding="utf-8"?>
<ds:datastoreItem xmlns:ds="http://schemas.openxmlformats.org/officeDocument/2006/customXml" ds:itemID="{C3D378F7-393B-4413-8D1F-940F81CF44BF}"/>
</file>

<file path=customXml/itemProps4.xml><?xml version="1.0" encoding="utf-8"?>
<ds:datastoreItem xmlns:ds="http://schemas.openxmlformats.org/officeDocument/2006/customXml" ds:itemID="{7A124858-4657-4650-8D89-90828A173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>HP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KFU</dc:creator>
  <cp:lastModifiedBy>KFU</cp:lastModifiedBy>
  <cp:revision>3</cp:revision>
  <dcterms:created xsi:type="dcterms:W3CDTF">2013-11-24T10:05:00Z</dcterms:created>
  <dcterms:modified xsi:type="dcterms:W3CDTF">2013-11-24T14:54:00Z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Order">
    <vt:r8>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